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DBF18" w14:textId="098AF95D" w:rsidR="006527C1" w:rsidRPr="006527C1" w:rsidRDefault="006527C1" w:rsidP="006527C1">
      <w:pPr>
        <w:spacing w:after="0"/>
        <w:rPr>
          <w:rFonts w:ascii="ZDF" w:hAnsi="ZDF" w:cs="Arial"/>
          <w:b/>
          <w:bCs/>
          <w:color w:val="E97132" w:themeColor="accent2"/>
          <w:sz w:val="52"/>
          <w:szCs w:val="52"/>
        </w:rPr>
      </w:pPr>
      <w:r w:rsidRPr="006527C1">
        <w:rPr>
          <w:rFonts w:ascii="ZDF" w:hAnsi="ZDF" w:cs="Arial"/>
          <w:b/>
          <w:bCs/>
          <w:color w:val="E97132" w:themeColor="accent2"/>
          <w:sz w:val="52"/>
          <w:szCs w:val="52"/>
        </w:rPr>
        <w:t>z</w:t>
      </w:r>
    </w:p>
    <w:p w14:paraId="76B96AB0" w14:textId="77777777" w:rsidR="006527C1" w:rsidRDefault="006527C1" w:rsidP="004A4F9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AAA8AEC" w14:textId="1D76EEF2" w:rsidR="004A4F9B" w:rsidRPr="00D91997" w:rsidRDefault="004A4F9B" w:rsidP="004A4F9B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proofErr w:type="spellStart"/>
      <w:r w:rsidRPr="00D91997">
        <w:rPr>
          <w:rFonts w:ascii="Arial" w:hAnsi="Arial" w:cs="Arial"/>
          <w:b/>
          <w:bCs/>
          <w:sz w:val="28"/>
          <w:szCs w:val="28"/>
        </w:rPr>
        <w:t>Saiblingsfilet</w:t>
      </w:r>
      <w:proofErr w:type="spellEnd"/>
      <w:r w:rsidRPr="00D91997">
        <w:rPr>
          <w:rFonts w:ascii="Arial" w:hAnsi="Arial" w:cs="Arial"/>
          <w:b/>
          <w:bCs/>
          <w:sz w:val="28"/>
          <w:szCs w:val="28"/>
        </w:rPr>
        <w:t xml:space="preserve"> auf Orangen-Couscous mit Pesto</w:t>
      </w:r>
    </w:p>
    <w:p w14:paraId="1BA02E6B" w14:textId="77777777" w:rsidR="004A4F9B" w:rsidRPr="00A14A2E" w:rsidRDefault="004A4F9B" w:rsidP="004A4F9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46F133A0" w14:textId="77777777" w:rsidR="006527C1" w:rsidRDefault="006527C1" w:rsidP="004A4F9B">
      <w:pPr>
        <w:spacing w:after="0"/>
        <w:rPr>
          <w:rFonts w:ascii="Arial" w:hAnsi="Arial" w:cs="Arial"/>
          <w:b/>
          <w:bCs/>
          <w:sz w:val="22"/>
          <w:szCs w:val="22"/>
        </w:rPr>
      </w:pPr>
    </w:p>
    <w:p w14:paraId="6B217890" w14:textId="5CAEEA2C" w:rsidR="004A4F9B" w:rsidRPr="007C2548" w:rsidRDefault="004A4F9B" w:rsidP="004A4F9B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A14A2E">
        <w:rPr>
          <w:rFonts w:ascii="Arial" w:hAnsi="Arial" w:cs="Arial"/>
          <w:b/>
          <w:bCs/>
          <w:sz w:val="22"/>
          <w:szCs w:val="22"/>
        </w:rPr>
        <w:t>Zutaten</w:t>
      </w:r>
      <w:r w:rsidRPr="007C2548">
        <w:rPr>
          <w:rFonts w:ascii="Arial" w:hAnsi="Arial" w:cs="Arial"/>
          <w:b/>
          <w:bCs/>
          <w:sz w:val="22"/>
          <w:szCs w:val="22"/>
        </w:rPr>
        <w:t xml:space="preserve"> (für </w:t>
      </w:r>
      <w:r w:rsidR="006527C1">
        <w:rPr>
          <w:rFonts w:ascii="Arial" w:hAnsi="Arial" w:cs="Arial"/>
          <w:b/>
          <w:bCs/>
          <w:sz w:val="22"/>
          <w:szCs w:val="22"/>
        </w:rPr>
        <w:t>sechs</w:t>
      </w:r>
      <w:r w:rsidRPr="007C2548">
        <w:rPr>
          <w:rFonts w:ascii="Arial" w:hAnsi="Arial" w:cs="Arial"/>
          <w:b/>
          <w:bCs/>
          <w:sz w:val="22"/>
          <w:szCs w:val="22"/>
        </w:rPr>
        <w:t xml:space="preserve"> Portionen)</w:t>
      </w:r>
    </w:p>
    <w:p w14:paraId="7E1B2744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</w:p>
    <w:p w14:paraId="72BE5EC0" w14:textId="77777777" w:rsidR="004A4F9B" w:rsidRPr="00561A4E" w:rsidRDefault="004A4F9B" w:rsidP="004A4F9B">
      <w:pPr>
        <w:spacing w:after="0"/>
        <w:rPr>
          <w:rFonts w:ascii="Arial" w:hAnsi="Arial" w:cs="Arial"/>
          <w:sz w:val="22"/>
          <w:szCs w:val="22"/>
          <w:u w:val="single"/>
        </w:rPr>
      </w:pPr>
      <w:proofErr w:type="spellStart"/>
      <w:r w:rsidRPr="00561A4E">
        <w:rPr>
          <w:rFonts w:ascii="Arial" w:hAnsi="Arial" w:cs="Arial"/>
          <w:sz w:val="22"/>
          <w:szCs w:val="22"/>
          <w:u w:val="single"/>
        </w:rPr>
        <w:t>Saiblingsfilet</w:t>
      </w:r>
      <w:proofErr w:type="spellEnd"/>
    </w:p>
    <w:p w14:paraId="0C45E01E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600 g </w:t>
      </w:r>
      <w:proofErr w:type="spellStart"/>
      <w:r w:rsidRPr="00A14A2E">
        <w:rPr>
          <w:rFonts w:ascii="Arial" w:hAnsi="Arial" w:cs="Arial"/>
          <w:sz w:val="22"/>
          <w:szCs w:val="22"/>
        </w:rPr>
        <w:t>Saiblingsfilet</w:t>
      </w:r>
      <w:proofErr w:type="spellEnd"/>
      <w:r>
        <w:rPr>
          <w:rFonts w:ascii="Arial" w:hAnsi="Arial" w:cs="Arial"/>
          <w:sz w:val="22"/>
          <w:szCs w:val="22"/>
        </w:rPr>
        <w:t xml:space="preserve"> (</w:t>
      </w:r>
      <w:r w:rsidRPr="00A14A2E">
        <w:rPr>
          <w:rFonts w:ascii="Arial" w:hAnsi="Arial" w:cs="Arial"/>
          <w:sz w:val="22"/>
          <w:szCs w:val="22"/>
        </w:rPr>
        <w:t>mit Haut)</w:t>
      </w:r>
    </w:p>
    <w:p w14:paraId="6FB395D1" w14:textId="77777777" w:rsidR="004A4F9B" w:rsidRPr="006527C1" w:rsidRDefault="2513CCDA" w:rsidP="004A4F9B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6527C1">
        <w:rPr>
          <w:rFonts w:ascii="Arial" w:hAnsi="Arial" w:cs="Arial"/>
          <w:sz w:val="22"/>
          <w:szCs w:val="22"/>
          <w:lang w:val="es-ES"/>
        </w:rPr>
        <w:t>Salz, Pfeffer</w:t>
      </w:r>
    </w:p>
    <w:p w14:paraId="032A6139" w14:textId="77777777" w:rsidR="004A4F9B" w:rsidRPr="006527C1" w:rsidRDefault="004A4F9B" w:rsidP="004A4F9B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6527C1">
        <w:rPr>
          <w:rFonts w:ascii="Arial" w:hAnsi="Arial" w:cs="Arial"/>
          <w:sz w:val="22"/>
          <w:szCs w:val="22"/>
          <w:lang w:val="es-ES"/>
        </w:rPr>
        <w:t xml:space="preserve">2 EL </w:t>
      </w:r>
      <w:proofErr w:type="spellStart"/>
      <w:r w:rsidRPr="006527C1">
        <w:rPr>
          <w:rFonts w:ascii="Arial" w:hAnsi="Arial" w:cs="Arial"/>
          <w:sz w:val="22"/>
          <w:szCs w:val="22"/>
          <w:lang w:val="es-ES"/>
        </w:rPr>
        <w:t>Olivenöl</w:t>
      </w:r>
      <w:proofErr w:type="spellEnd"/>
    </w:p>
    <w:p w14:paraId="0BE080CE" w14:textId="77777777" w:rsidR="004A4F9B" w:rsidRPr="006527C1" w:rsidRDefault="004A4F9B" w:rsidP="004A4F9B">
      <w:pPr>
        <w:spacing w:after="0"/>
        <w:rPr>
          <w:rFonts w:ascii="Arial" w:hAnsi="Arial" w:cs="Arial"/>
          <w:sz w:val="22"/>
          <w:szCs w:val="22"/>
          <w:lang w:val="es-ES"/>
        </w:rPr>
      </w:pPr>
      <w:r w:rsidRPr="006527C1">
        <w:rPr>
          <w:rFonts w:ascii="Arial" w:hAnsi="Arial" w:cs="Arial"/>
          <w:sz w:val="22"/>
          <w:szCs w:val="22"/>
          <w:lang w:val="es-ES"/>
        </w:rPr>
        <w:t>2 EL Butter</w:t>
      </w:r>
    </w:p>
    <w:p w14:paraId="05B91493" w14:textId="71C7D6E3" w:rsidR="004A4F9B" w:rsidRPr="00A14A2E" w:rsidRDefault="00C53052" w:rsidP="004A4F9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 </w:t>
      </w:r>
      <w:r w:rsidR="2513CCDA" w:rsidRPr="6C0AAB08">
        <w:rPr>
          <w:rFonts w:ascii="Arial" w:hAnsi="Arial" w:cs="Arial"/>
          <w:sz w:val="22"/>
          <w:szCs w:val="22"/>
        </w:rPr>
        <w:t>Thymian</w:t>
      </w:r>
      <w:r>
        <w:rPr>
          <w:rFonts w:ascii="Arial" w:hAnsi="Arial" w:cs="Arial"/>
          <w:sz w:val="22"/>
          <w:szCs w:val="22"/>
        </w:rPr>
        <w:t>zweige</w:t>
      </w:r>
    </w:p>
    <w:p w14:paraId="053701D1" w14:textId="32C5C6AB" w:rsidR="65ABB76E" w:rsidRDefault="4E923A17" w:rsidP="6C0AAB08">
      <w:pPr>
        <w:spacing w:after="0"/>
        <w:rPr>
          <w:rFonts w:ascii="Arial" w:hAnsi="Arial" w:cs="Arial"/>
          <w:sz w:val="22"/>
          <w:szCs w:val="22"/>
        </w:rPr>
      </w:pPr>
      <w:r w:rsidRPr="634D5A89">
        <w:rPr>
          <w:rFonts w:ascii="Arial" w:hAnsi="Arial" w:cs="Arial"/>
          <w:sz w:val="22"/>
          <w:szCs w:val="22"/>
        </w:rPr>
        <w:t xml:space="preserve">Mehl zum </w:t>
      </w:r>
      <w:r w:rsidR="00D76487">
        <w:rPr>
          <w:rFonts w:ascii="Arial" w:hAnsi="Arial" w:cs="Arial"/>
          <w:sz w:val="22"/>
          <w:szCs w:val="22"/>
        </w:rPr>
        <w:t xml:space="preserve">Bestäuben </w:t>
      </w:r>
      <w:r w:rsidRPr="634D5A89">
        <w:rPr>
          <w:rFonts w:ascii="Arial" w:hAnsi="Arial" w:cs="Arial"/>
          <w:sz w:val="22"/>
          <w:szCs w:val="22"/>
        </w:rPr>
        <w:t>der Filets</w:t>
      </w:r>
    </w:p>
    <w:p w14:paraId="5136A5DA" w14:textId="195594FF" w:rsidR="7E929C45" w:rsidRDefault="7F596ED0" w:rsidP="634D5A89">
      <w:pPr>
        <w:spacing w:after="0"/>
        <w:rPr>
          <w:rFonts w:ascii="Arial" w:hAnsi="Arial" w:cs="Arial"/>
          <w:sz w:val="22"/>
          <w:szCs w:val="22"/>
        </w:rPr>
      </w:pPr>
      <w:r w:rsidRPr="634D5A89">
        <w:rPr>
          <w:rFonts w:ascii="Arial" w:hAnsi="Arial" w:cs="Arial"/>
          <w:sz w:val="22"/>
          <w:szCs w:val="22"/>
        </w:rPr>
        <w:t xml:space="preserve">2 </w:t>
      </w:r>
      <w:r w:rsidR="7B826ADF" w:rsidRPr="634D5A89">
        <w:rPr>
          <w:rFonts w:ascii="Arial" w:hAnsi="Arial" w:cs="Arial"/>
          <w:sz w:val="22"/>
          <w:szCs w:val="22"/>
        </w:rPr>
        <w:t>Knoblauchzehen</w:t>
      </w:r>
      <w:r w:rsidR="4E923A17" w:rsidRPr="634D5A89">
        <w:rPr>
          <w:rFonts w:ascii="Arial" w:hAnsi="Arial" w:cs="Arial"/>
          <w:sz w:val="22"/>
          <w:szCs w:val="22"/>
        </w:rPr>
        <w:t xml:space="preserve">   </w:t>
      </w:r>
    </w:p>
    <w:p w14:paraId="2856F703" w14:textId="4CA8F69B" w:rsidR="004A4F9B" w:rsidRPr="00A14A2E" w:rsidRDefault="54E27297" w:rsidP="004A4F9B">
      <w:pPr>
        <w:spacing w:after="0"/>
        <w:rPr>
          <w:rFonts w:ascii="Arial" w:hAnsi="Arial" w:cs="Arial"/>
          <w:sz w:val="22"/>
          <w:szCs w:val="22"/>
        </w:rPr>
      </w:pPr>
      <w:r w:rsidRPr="6C0AAB08">
        <w:rPr>
          <w:rFonts w:ascii="Arial" w:hAnsi="Arial" w:cs="Arial"/>
          <w:sz w:val="22"/>
          <w:szCs w:val="22"/>
        </w:rPr>
        <w:t xml:space="preserve"> </w:t>
      </w:r>
    </w:p>
    <w:p w14:paraId="2B4EFCFE" w14:textId="77777777" w:rsidR="004A4F9B" w:rsidRPr="00561A4E" w:rsidRDefault="004A4F9B" w:rsidP="004A4F9B">
      <w:pPr>
        <w:spacing w:after="0"/>
        <w:rPr>
          <w:rFonts w:ascii="Arial" w:hAnsi="Arial" w:cs="Arial"/>
          <w:sz w:val="22"/>
          <w:szCs w:val="22"/>
          <w:u w:val="single"/>
        </w:rPr>
      </w:pPr>
      <w:r w:rsidRPr="00561A4E">
        <w:rPr>
          <w:rFonts w:ascii="Arial" w:hAnsi="Arial" w:cs="Arial"/>
          <w:sz w:val="22"/>
          <w:szCs w:val="22"/>
          <w:u w:val="single"/>
        </w:rPr>
        <w:t>Orangen-Couscous</w:t>
      </w:r>
    </w:p>
    <w:p w14:paraId="104C5A05" w14:textId="1497E11C" w:rsidR="004A4F9B" w:rsidRPr="00D91B0C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D91B0C">
        <w:rPr>
          <w:rFonts w:ascii="Arial" w:hAnsi="Arial" w:cs="Arial"/>
          <w:sz w:val="22"/>
          <w:szCs w:val="22"/>
        </w:rPr>
        <w:t>350 g Couscous</w:t>
      </w:r>
    </w:p>
    <w:p w14:paraId="5C2618B4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D91B0C">
        <w:rPr>
          <w:rFonts w:ascii="Arial" w:hAnsi="Arial" w:cs="Arial"/>
          <w:sz w:val="22"/>
          <w:szCs w:val="22"/>
        </w:rPr>
        <w:t xml:space="preserve">350 </w:t>
      </w:r>
      <w:r w:rsidRPr="00A14A2E">
        <w:rPr>
          <w:rFonts w:ascii="Arial" w:hAnsi="Arial" w:cs="Arial"/>
          <w:sz w:val="22"/>
          <w:szCs w:val="22"/>
        </w:rPr>
        <w:t>ml Gemüsebrühe</w:t>
      </w:r>
    </w:p>
    <w:p w14:paraId="3C8E95A5" w14:textId="1C4816D0" w:rsidR="004A4F9B" w:rsidRPr="00A14A2E" w:rsidRDefault="7E2667A1" w:rsidP="004A4F9B">
      <w:pPr>
        <w:spacing w:after="0"/>
        <w:rPr>
          <w:rFonts w:ascii="Arial" w:hAnsi="Arial" w:cs="Arial"/>
          <w:sz w:val="22"/>
          <w:szCs w:val="22"/>
        </w:rPr>
      </w:pPr>
      <w:r w:rsidRPr="6C0AAB08">
        <w:rPr>
          <w:rFonts w:ascii="Arial" w:hAnsi="Arial" w:cs="Arial"/>
          <w:sz w:val="22"/>
          <w:szCs w:val="22"/>
        </w:rPr>
        <w:t>3</w:t>
      </w:r>
      <w:r w:rsidR="2513CCDA" w:rsidRPr="6C0AAB08">
        <w:rPr>
          <w:rFonts w:ascii="Arial" w:hAnsi="Arial" w:cs="Arial"/>
          <w:sz w:val="22"/>
          <w:szCs w:val="22"/>
        </w:rPr>
        <w:t xml:space="preserve"> Orangen, unbehandelt</w:t>
      </w:r>
    </w:p>
    <w:p w14:paraId="06CAEC01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2 EL Olivenöl</w:t>
      </w:r>
    </w:p>
    <w:p w14:paraId="31CC97F0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1 TL Kreuzkümmel</w:t>
      </w:r>
    </w:p>
    <w:p w14:paraId="10EDA729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2 Frühlingszwiebeln</w:t>
      </w:r>
    </w:p>
    <w:p w14:paraId="083282A0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Salz, Pfeffer</w:t>
      </w:r>
    </w:p>
    <w:p w14:paraId="14C9E67B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Minze</w:t>
      </w:r>
    </w:p>
    <w:p w14:paraId="209BB28F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</w:p>
    <w:p w14:paraId="101DE26E" w14:textId="77777777" w:rsidR="004A4F9B" w:rsidRPr="00561A4E" w:rsidRDefault="004A4F9B" w:rsidP="004A4F9B">
      <w:pPr>
        <w:spacing w:after="0"/>
        <w:rPr>
          <w:rFonts w:ascii="Arial" w:hAnsi="Arial" w:cs="Arial"/>
          <w:sz w:val="22"/>
          <w:szCs w:val="22"/>
          <w:u w:val="single"/>
        </w:rPr>
      </w:pPr>
      <w:r w:rsidRPr="00561A4E">
        <w:rPr>
          <w:rFonts w:ascii="Arial" w:hAnsi="Arial" w:cs="Arial"/>
          <w:sz w:val="22"/>
          <w:szCs w:val="22"/>
          <w:u w:val="single"/>
        </w:rPr>
        <w:t xml:space="preserve">Sauerampfer-Pesto </w:t>
      </w:r>
    </w:p>
    <w:p w14:paraId="65845E91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 xml:space="preserve">80 g Sauerampfer </w:t>
      </w:r>
    </w:p>
    <w:p w14:paraId="222CBAE4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40 g Pinienkerne</w:t>
      </w:r>
    </w:p>
    <w:p w14:paraId="290A8AFB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1 Knoblauchzehe</w:t>
      </w:r>
    </w:p>
    <w:p w14:paraId="148283F9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50 g Parmesan, frisch gerieben</w:t>
      </w:r>
    </w:p>
    <w:p w14:paraId="6E0D9131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100 ml natives Olivenöl</w:t>
      </w:r>
    </w:p>
    <w:p w14:paraId="1987E550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1 Zitrone, unbehandelt</w:t>
      </w:r>
    </w:p>
    <w:p w14:paraId="0D74DFBE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sz w:val="22"/>
          <w:szCs w:val="22"/>
        </w:rPr>
        <w:t>Salz, Pfeffer</w:t>
      </w:r>
    </w:p>
    <w:p w14:paraId="57B83FE8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</w:p>
    <w:p w14:paraId="527896D9" w14:textId="77777777" w:rsidR="004A4F9B" w:rsidRPr="00561A4E" w:rsidRDefault="2513CCDA" w:rsidP="004A4F9B">
      <w:pPr>
        <w:spacing w:after="0"/>
        <w:rPr>
          <w:rFonts w:ascii="Arial" w:hAnsi="Arial" w:cs="Arial"/>
          <w:sz w:val="22"/>
          <w:szCs w:val="22"/>
          <w:u w:val="single"/>
        </w:rPr>
      </w:pPr>
      <w:r w:rsidRPr="00561A4E">
        <w:rPr>
          <w:rFonts w:ascii="Arial" w:hAnsi="Arial" w:cs="Arial"/>
          <w:sz w:val="22"/>
          <w:szCs w:val="22"/>
          <w:u w:val="single"/>
        </w:rPr>
        <w:t>Sowie</w:t>
      </w:r>
    </w:p>
    <w:p w14:paraId="3467D415" w14:textId="11C629D6" w:rsidR="004A4F9B" w:rsidRPr="00A14A2E" w:rsidRDefault="2513CCDA" w:rsidP="004A4F9B">
      <w:pPr>
        <w:spacing w:after="0"/>
        <w:rPr>
          <w:rFonts w:ascii="Arial" w:hAnsi="Arial" w:cs="Arial"/>
          <w:sz w:val="22"/>
          <w:szCs w:val="22"/>
        </w:rPr>
      </w:pPr>
      <w:r w:rsidRPr="6C0AAB08">
        <w:rPr>
          <w:rFonts w:ascii="Arial" w:hAnsi="Arial" w:cs="Arial"/>
          <w:sz w:val="22"/>
          <w:szCs w:val="22"/>
        </w:rPr>
        <w:t>Minz</w:t>
      </w:r>
      <w:r w:rsidR="00890313">
        <w:rPr>
          <w:rFonts w:ascii="Arial" w:hAnsi="Arial" w:cs="Arial"/>
          <w:sz w:val="22"/>
          <w:szCs w:val="22"/>
        </w:rPr>
        <w:t>blätter zum Garnieren</w:t>
      </w:r>
    </w:p>
    <w:p w14:paraId="49EE7776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</w:p>
    <w:p w14:paraId="5C69D144" w14:textId="6C34329A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A14A2E">
        <w:rPr>
          <w:rFonts w:ascii="Arial" w:hAnsi="Arial" w:cs="Arial"/>
          <w:b/>
          <w:bCs/>
          <w:sz w:val="22"/>
          <w:szCs w:val="22"/>
        </w:rPr>
        <w:t>Zubereitung</w:t>
      </w:r>
      <w:r w:rsidRPr="00A14A2E">
        <w:rPr>
          <w:rFonts w:ascii="Arial" w:hAnsi="Arial" w:cs="Arial"/>
          <w:sz w:val="22"/>
          <w:szCs w:val="22"/>
        </w:rPr>
        <w:t xml:space="preserve"> </w:t>
      </w:r>
      <w:r w:rsidR="00265895" w:rsidRPr="00265895">
        <w:rPr>
          <w:rFonts w:ascii="Arial" w:hAnsi="Arial" w:cs="Arial"/>
          <w:b/>
          <w:bCs/>
          <w:sz w:val="22"/>
          <w:szCs w:val="22"/>
        </w:rPr>
        <w:t>(</w:t>
      </w:r>
      <w:r w:rsidRPr="00890313">
        <w:rPr>
          <w:rFonts w:ascii="Arial" w:hAnsi="Arial" w:cs="Arial"/>
          <w:b/>
          <w:bCs/>
          <w:sz w:val="22"/>
          <w:szCs w:val="22"/>
        </w:rPr>
        <w:t xml:space="preserve">circa </w:t>
      </w:r>
      <w:r w:rsidR="00890313">
        <w:rPr>
          <w:rFonts w:ascii="Arial" w:hAnsi="Arial" w:cs="Arial"/>
          <w:b/>
          <w:bCs/>
          <w:sz w:val="22"/>
          <w:szCs w:val="22"/>
        </w:rPr>
        <w:t xml:space="preserve">40 </w:t>
      </w:r>
      <w:r w:rsidRPr="00890313">
        <w:rPr>
          <w:rFonts w:ascii="Arial" w:hAnsi="Arial" w:cs="Arial"/>
          <w:b/>
          <w:bCs/>
          <w:sz w:val="22"/>
          <w:szCs w:val="22"/>
        </w:rPr>
        <w:t>Minuten</w:t>
      </w:r>
      <w:r w:rsidR="00265895">
        <w:rPr>
          <w:rFonts w:ascii="Arial" w:hAnsi="Arial" w:cs="Arial"/>
          <w:b/>
          <w:bCs/>
          <w:sz w:val="22"/>
          <w:szCs w:val="22"/>
        </w:rPr>
        <w:t>):</w:t>
      </w:r>
    </w:p>
    <w:p w14:paraId="628E1104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</w:p>
    <w:p w14:paraId="2FF34ADA" w14:textId="47E9261C" w:rsidR="18A10724" w:rsidRPr="00605BB2" w:rsidRDefault="18A10724" w:rsidP="6C0AAB08">
      <w:pPr>
        <w:spacing w:after="0"/>
        <w:rPr>
          <w:rFonts w:ascii="Arial" w:hAnsi="Arial" w:cs="Arial"/>
          <w:sz w:val="22"/>
          <w:szCs w:val="22"/>
        </w:rPr>
      </w:pPr>
      <w:r w:rsidRPr="6C0AAB08">
        <w:rPr>
          <w:rFonts w:ascii="Arial" w:hAnsi="Arial" w:cs="Arial"/>
          <w:sz w:val="22"/>
          <w:szCs w:val="22"/>
        </w:rPr>
        <w:t xml:space="preserve">Für den Orangen-Couscous </w:t>
      </w:r>
      <w:r w:rsidR="00987F97">
        <w:rPr>
          <w:rFonts w:ascii="Arial" w:hAnsi="Arial" w:cs="Arial"/>
          <w:sz w:val="22"/>
          <w:szCs w:val="22"/>
        </w:rPr>
        <w:t>den Abrieb einer unbehandelten Orange</w:t>
      </w:r>
      <w:r w:rsidR="000B2702">
        <w:rPr>
          <w:rFonts w:ascii="Arial" w:hAnsi="Arial" w:cs="Arial"/>
          <w:sz w:val="22"/>
          <w:szCs w:val="22"/>
        </w:rPr>
        <w:t xml:space="preserve">, </w:t>
      </w:r>
      <w:r w:rsidR="00DC387B">
        <w:rPr>
          <w:rFonts w:ascii="Arial" w:hAnsi="Arial" w:cs="Arial"/>
          <w:sz w:val="22"/>
          <w:szCs w:val="22"/>
        </w:rPr>
        <w:t>Couscous</w:t>
      </w:r>
      <w:r w:rsidR="00906BE8">
        <w:rPr>
          <w:rFonts w:ascii="Arial" w:hAnsi="Arial" w:cs="Arial"/>
          <w:sz w:val="22"/>
          <w:szCs w:val="22"/>
        </w:rPr>
        <w:t xml:space="preserve"> </w:t>
      </w:r>
      <w:r w:rsidR="000B2702">
        <w:rPr>
          <w:rFonts w:ascii="Arial" w:hAnsi="Arial" w:cs="Arial"/>
          <w:sz w:val="22"/>
          <w:szCs w:val="22"/>
        </w:rPr>
        <w:t xml:space="preserve">und Kreuzkümmel </w:t>
      </w:r>
      <w:r w:rsidR="00906BE8">
        <w:rPr>
          <w:rFonts w:ascii="Arial" w:hAnsi="Arial" w:cs="Arial"/>
          <w:sz w:val="22"/>
          <w:szCs w:val="22"/>
        </w:rPr>
        <w:t>verrühren</w:t>
      </w:r>
      <w:r w:rsidR="006527C1">
        <w:rPr>
          <w:rFonts w:ascii="Arial" w:hAnsi="Arial" w:cs="Arial"/>
          <w:sz w:val="22"/>
          <w:szCs w:val="22"/>
        </w:rPr>
        <w:t>. M</w:t>
      </w:r>
      <w:r w:rsidR="00DC387B">
        <w:rPr>
          <w:rFonts w:ascii="Arial" w:hAnsi="Arial" w:cs="Arial"/>
          <w:sz w:val="22"/>
          <w:szCs w:val="22"/>
        </w:rPr>
        <w:t xml:space="preserve">it </w:t>
      </w:r>
      <w:r w:rsidR="007B2BCF">
        <w:rPr>
          <w:rFonts w:ascii="Arial" w:hAnsi="Arial" w:cs="Arial"/>
          <w:sz w:val="22"/>
          <w:szCs w:val="22"/>
        </w:rPr>
        <w:t>heißer Brühe</w:t>
      </w:r>
      <w:r w:rsidR="000B2702">
        <w:rPr>
          <w:rFonts w:ascii="Arial" w:hAnsi="Arial" w:cs="Arial"/>
          <w:sz w:val="22"/>
          <w:szCs w:val="22"/>
        </w:rPr>
        <w:t xml:space="preserve">, sowie </w:t>
      </w:r>
      <w:r w:rsidR="008E2B05">
        <w:rPr>
          <w:rFonts w:ascii="Arial" w:hAnsi="Arial" w:cs="Arial"/>
          <w:sz w:val="22"/>
          <w:szCs w:val="22"/>
        </w:rPr>
        <w:t xml:space="preserve">dem </w:t>
      </w:r>
      <w:r w:rsidR="00102D4A">
        <w:rPr>
          <w:rFonts w:ascii="Arial" w:hAnsi="Arial" w:cs="Arial"/>
          <w:sz w:val="22"/>
          <w:szCs w:val="22"/>
        </w:rPr>
        <w:t>Saft von zwei Orangen</w:t>
      </w:r>
      <w:r w:rsidR="008E2B05">
        <w:rPr>
          <w:rFonts w:ascii="Arial" w:hAnsi="Arial" w:cs="Arial"/>
          <w:sz w:val="22"/>
          <w:szCs w:val="22"/>
        </w:rPr>
        <w:t xml:space="preserve"> übergießen</w:t>
      </w:r>
      <w:r w:rsidR="005B57F3">
        <w:rPr>
          <w:rFonts w:ascii="Arial" w:hAnsi="Arial" w:cs="Arial"/>
          <w:sz w:val="22"/>
          <w:szCs w:val="22"/>
        </w:rPr>
        <w:t xml:space="preserve"> und </w:t>
      </w:r>
      <w:r w:rsidR="000B2702">
        <w:rPr>
          <w:rFonts w:ascii="Arial" w:hAnsi="Arial" w:cs="Arial"/>
          <w:sz w:val="22"/>
          <w:szCs w:val="22"/>
        </w:rPr>
        <w:t xml:space="preserve">circa </w:t>
      </w:r>
      <w:r w:rsidR="007C14FE">
        <w:rPr>
          <w:rFonts w:ascii="Arial" w:hAnsi="Arial" w:cs="Arial"/>
          <w:sz w:val="22"/>
          <w:szCs w:val="22"/>
        </w:rPr>
        <w:t xml:space="preserve">15 Minuten </w:t>
      </w:r>
      <w:r w:rsidR="005B57F3">
        <w:rPr>
          <w:rFonts w:ascii="Arial" w:hAnsi="Arial" w:cs="Arial"/>
          <w:sz w:val="22"/>
          <w:szCs w:val="22"/>
        </w:rPr>
        <w:t>quellen lassen.</w:t>
      </w:r>
      <w:r w:rsidR="00102D4A">
        <w:rPr>
          <w:rFonts w:ascii="Arial" w:hAnsi="Arial" w:cs="Arial"/>
          <w:sz w:val="22"/>
          <w:szCs w:val="22"/>
        </w:rPr>
        <w:t xml:space="preserve"> </w:t>
      </w:r>
      <w:r w:rsidRPr="6C0AAB08">
        <w:rPr>
          <w:rFonts w:ascii="Arial" w:hAnsi="Arial" w:cs="Arial"/>
          <w:sz w:val="22"/>
          <w:szCs w:val="22"/>
        </w:rPr>
        <w:t>Die Frühlingszwiebeln in Ringe schneiden</w:t>
      </w:r>
      <w:r w:rsidR="003C51BB">
        <w:rPr>
          <w:rFonts w:ascii="Arial" w:hAnsi="Arial" w:cs="Arial"/>
          <w:sz w:val="22"/>
          <w:szCs w:val="22"/>
        </w:rPr>
        <w:t>,</w:t>
      </w:r>
      <w:r w:rsidRPr="6C0AAB08">
        <w:rPr>
          <w:rFonts w:ascii="Arial" w:hAnsi="Arial" w:cs="Arial"/>
          <w:sz w:val="22"/>
          <w:szCs w:val="22"/>
        </w:rPr>
        <w:t xml:space="preserve"> </w:t>
      </w:r>
      <w:r w:rsidR="003C51BB">
        <w:rPr>
          <w:rFonts w:ascii="Arial" w:hAnsi="Arial" w:cs="Arial"/>
          <w:sz w:val="22"/>
          <w:szCs w:val="22"/>
        </w:rPr>
        <w:t>d</w:t>
      </w:r>
      <w:r w:rsidR="003C51BB" w:rsidRPr="6C0AAB08">
        <w:rPr>
          <w:rFonts w:ascii="Arial" w:hAnsi="Arial" w:cs="Arial"/>
          <w:sz w:val="22"/>
          <w:szCs w:val="22"/>
        </w:rPr>
        <w:t xml:space="preserve">ie Minze fein hacken </w:t>
      </w:r>
      <w:r w:rsidRPr="6C0AAB08">
        <w:rPr>
          <w:rFonts w:ascii="Arial" w:hAnsi="Arial" w:cs="Arial"/>
          <w:sz w:val="22"/>
          <w:szCs w:val="22"/>
        </w:rPr>
        <w:t xml:space="preserve">und </w:t>
      </w:r>
      <w:r w:rsidR="003C51BB">
        <w:rPr>
          <w:rFonts w:ascii="Arial" w:hAnsi="Arial" w:cs="Arial"/>
          <w:sz w:val="22"/>
          <w:szCs w:val="22"/>
        </w:rPr>
        <w:t xml:space="preserve">beides </w:t>
      </w:r>
      <w:r w:rsidRPr="6C0AAB08">
        <w:rPr>
          <w:rFonts w:ascii="Arial" w:hAnsi="Arial" w:cs="Arial"/>
          <w:sz w:val="22"/>
          <w:szCs w:val="22"/>
        </w:rPr>
        <w:t xml:space="preserve">unter den Couscous mischen. </w:t>
      </w:r>
      <w:r w:rsidR="00D6480D">
        <w:rPr>
          <w:rFonts w:ascii="Arial" w:hAnsi="Arial" w:cs="Arial"/>
          <w:sz w:val="22"/>
          <w:szCs w:val="22"/>
        </w:rPr>
        <w:t xml:space="preserve">Das </w:t>
      </w:r>
      <w:r w:rsidR="003C51BB">
        <w:rPr>
          <w:rFonts w:ascii="Arial" w:hAnsi="Arial" w:cs="Arial"/>
          <w:sz w:val="22"/>
          <w:szCs w:val="22"/>
        </w:rPr>
        <w:t xml:space="preserve">Olivenöl </w:t>
      </w:r>
      <w:r w:rsidR="00D6480D">
        <w:rPr>
          <w:rFonts w:ascii="Arial" w:hAnsi="Arial" w:cs="Arial"/>
          <w:sz w:val="22"/>
          <w:szCs w:val="22"/>
        </w:rPr>
        <w:t>hin</w:t>
      </w:r>
      <w:r w:rsidR="005E63F6">
        <w:rPr>
          <w:rFonts w:ascii="Arial" w:hAnsi="Arial" w:cs="Arial"/>
          <w:sz w:val="22"/>
          <w:szCs w:val="22"/>
        </w:rPr>
        <w:t xml:space="preserve">zugeben und den Couscous mit einer Gabel auflockern. </w:t>
      </w:r>
      <w:r w:rsidRPr="6C0AAB08">
        <w:rPr>
          <w:rFonts w:ascii="Arial" w:hAnsi="Arial" w:cs="Arial"/>
          <w:sz w:val="22"/>
          <w:szCs w:val="22"/>
        </w:rPr>
        <w:t xml:space="preserve">Eine weitere Orange schälen, die </w:t>
      </w:r>
      <w:r w:rsidR="00813913">
        <w:rPr>
          <w:rFonts w:ascii="Arial" w:hAnsi="Arial" w:cs="Arial"/>
          <w:sz w:val="22"/>
          <w:szCs w:val="22"/>
        </w:rPr>
        <w:t>F</w:t>
      </w:r>
      <w:r w:rsidR="00DA4C6D">
        <w:rPr>
          <w:rFonts w:ascii="Arial" w:hAnsi="Arial" w:cs="Arial"/>
          <w:sz w:val="22"/>
          <w:szCs w:val="22"/>
        </w:rPr>
        <w:t>i</w:t>
      </w:r>
      <w:r w:rsidR="00D6480D">
        <w:rPr>
          <w:rFonts w:ascii="Arial" w:hAnsi="Arial" w:cs="Arial"/>
          <w:sz w:val="22"/>
          <w:szCs w:val="22"/>
        </w:rPr>
        <w:t xml:space="preserve">lets </w:t>
      </w:r>
      <w:r w:rsidRPr="6C0AAB08">
        <w:rPr>
          <w:rFonts w:ascii="Arial" w:hAnsi="Arial" w:cs="Arial"/>
          <w:sz w:val="22"/>
          <w:szCs w:val="22"/>
        </w:rPr>
        <w:t>vorsichtig aus dem Fruchtfleisch lösen und behutsam unter den Couscous heben.</w:t>
      </w:r>
      <w:r w:rsidR="00605BB2" w:rsidRPr="00605BB2">
        <w:rPr>
          <w:rFonts w:ascii="Arial" w:hAnsi="Arial" w:cs="Arial"/>
          <w:sz w:val="22"/>
          <w:szCs w:val="22"/>
        </w:rPr>
        <w:t xml:space="preserve"> </w:t>
      </w:r>
    </w:p>
    <w:p w14:paraId="7EEBE22E" w14:textId="4BD4EFCC" w:rsidR="004A4F9B" w:rsidRPr="006527C1" w:rsidRDefault="006527C1" w:rsidP="004A4F9B">
      <w:pPr>
        <w:spacing w:after="0"/>
        <w:rPr>
          <w:rFonts w:ascii="ZDF" w:hAnsi="ZDF" w:cs="Arial"/>
          <w:color w:val="E97132" w:themeColor="accent2"/>
          <w:sz w:val="52"/>
          <w:szCs w:val="52"/>
        </w:rPr>
      </w:pPr>
      <w:r w:rsidRPr="006527C1">
        <w:rPr>
          <w:rFonts w:ascii="ZDF" w:hAnsi="ZDF" w:cs="Arial"/>
          <w:color w:val="E97132" w:themeColor="accent2"/>
          <w:sz w:val="52"/>
          <w:szCs w:val="52"/>
        </w:rPr>
        <w:lastRenderedPageBreak/>
        <w:t>z</w:t>
      </w:r>
    </w:p>
    <w:p w14:paraId="68F298F5" w14:textId="77777777" w:rsidR="006527C1" w:rsidRDefault="006527C1" w:rsidP="6C0AAB08">
      <w:pPr>
        <w:spacing w:after="0"/>
        <w:rPr>
          <w:rFonts w:ascii="Arial" w:hAnsi="Arial" w:cs="Arial"/>
          <w:sz w:val="22"/>
          <w:szCs w:val="22"/>
        </w:rPr>
      </w:pPr>
    </w:p>
    <w:p w14:paraId="44EE8236" w14:textId="77777777" w:rsidR="006527C1" w:rsidRDefault="006527C1" w:rsidP="6C0AAB08">
      <w:pPr>
        <w:spacing w:after="0"/>
        <w:rPr>
          <w:rFonts w:ascii="Arial" w:hAnsi="Arial" w:cs="Arial"/>
          <w:sz w:val="22"/>
          <w:szCs w:val="22"/>
        </w:rPr>
      </w:pPr>
    </w:p>
    <w:p w14:paraId="41DA8C5F" w14:textId="77777777" w:rsidR="006527C1" w:rsidRDefault="006527C1" w:rsidP="6C0AAB08">
      <w:pPr>
        <w:spacing w:after="0"/>
        <w:rPr>
          <w:rFonts w:ascii="Arial" w:hAnsi="Arial" w:cs="Arial"/>
          <w:sz w:val="22"/>
          <w:szCs w:val="22"/>
        </w:rPr>
      </w:pPr>
    </w:p>
    <w:p w14:paraId="4E33C111" w14:textId="0D0632E1" w:rsidR="004A4F9B" w:rsidRPr="00A14A2E" w:rsidRDefault="2513CCDA" w:rsidP="6C0AAB08">
      <w:pPr>
        <w:spacing w:after="0"/>
        <w:rPr>
          <w:rFonts w:ascii="Arial" w:hAnsi="Arial" w:cs="Arial"/>
          <w:color w:val="FF0000"/>
          <w:sz w:val="22"/>
          <w:szCs w:val="22"/>
        </w:rPr>
      </w:pPr>
      <w:r w:rsidRPr="6C0AAB08">
        <w:rPr>
          <w:rFonts w:ascii="Arial" w:hAnsi="Arial" w:cs="Arial"/>
          <w:sz w:val="22"/>
          <w:szCs w:val="22"/>
        </w:rPr>
        <w:t>Für das Pesto</w:t>
      </w:r>
      <w:r w:rsidR="00167421">
        <w:rPr>
          <w:rFonts w:ascii="Arial" w:hAnsi="Arial" w:cs="Arial"/>
          <w:sz w:val="22"/>
          <w:szCs w:val="22"/>
        </w:rPr>
        <w:t xml:space="preserve"> </w:t>
      </w:r>
      <w:r w:rsidR="00B258D3">
        <w:rPr>
          <w:rFonts w:ascii="Arial" w:hAnsi="Arial" w:cs="Arial"/>
          <w:sz w:val="22"/>
          <w:szCs w:val="22"/>
        </w:rPr>
        <w:t xml:space="preserve">die </w:t>
      </w:r>
      <w:proofErr w:type="spellStart"/>
      <w:r w:rsidR="00B258D3">
        <w:rPr>
          <w:rFonts w:ascii="Arial" w:hAnsi="Arial" w:cs="Arial"/>
          <w:sz w:val="22"/>
          <w:szCs w:val="22"/>
        </w:rPr>
        <w:t>Sauerampferblätter</w:t>
      </w:r>
      <w:proofErr w:type="spellEnd"/>
      <w:r w:rsidR="007451C1">
        <w:rPr>
          <w:rFonts w:ascii="Arial" w:hAnsi="Arial" w:cs="Arial"/>
          <w:sz w:val="22"/>
          <w:szCs w:val="22"/>
        </w:rPr>
        <w:t xml:space="preserve">, </w:t>
      </w:r>
      <w:r w:rsidR="002D4B2E">
        <w:rPr>
          <w:rFonts w:ascii="Arial" w:hAnsi="Arial" w:cs="Arial"/>
          <w:sz w:val="22"/>
          <w:szCs w:val="22"/>
        </w:rPr>
        <w:t xml:space="preserve">den Abrieb einer </w:t>
      </w:r>
      <w:r w:rsidR="001E78DB">
        <w:rPr>
          <w:rFonts w:ascii="Arial" w:hAnsi="Arial" w:cs="Arial"/>
          <w:sz w:val="22"/>
          <w:szCs w:val="22"/>
        </w:rPr>
        <w:t xml:space="preserve">Zitrone, </w:t>
      </w:r>
      <w:r w:rsidR="007451C1">
        <w:rPr>
          <w:rFonts w:ascii="Arial" w:hAnsi="Arial" w:cs="Arial"/>
          <w:sz w:val="22"/>
          <w:szCs w:val="22"/>
        </w:rPr>
        <w:t xml:space="preserve">geriebenen Parmesan, geröstete </w:t>
      </w:r>
      <w:r w:rsidRPr="6C0AAB08">
        <w:rPr>
          <w:rFonts w:ascii="Arial" w:hAnsi="Arial" w:cs="Arial"/>
          <w:sz w:val="22"/>
          <w:szCs w:val="22"/>
        </w:rPr>
        <w:t>Pinienkerne</w:t>
      </w:r>
      <w:r w:rsidR="001E78DB">
        <w:rPr>
          <w:rFonts w:ascii="Arial" w:hAnsi="Arial" w:cs="Arial"/>
          <w:sz w:val="22"/>
          <w:szCs w:val="22"/>
        </w:rPr>
        <w:t xml:space="preserve">, </w:t>
      </w:r>
      <w:r w:rsidR="008707A2">
        <w:rPr>
          <w:rFonts w:ascii="Arial" w:hAnsi="Arial" w:cs="Arial"/>
          <w:sz w:val="22"/>
          <w:szCs w:val="22"/>
        </w:rPr>
        <w:t>Knoblauch</w:t>
      </w:r>
      <w:r w:rsidR="00CB5C0A">
        <w:rPr>
          <w:rFonts w:ascii="Arial" w:hAnsi="Arial" w:cs="Arial"/>
          <w:sz w:val="22"/>
          <w:szCs w:val="22"/>
        </w:rPr>
        <w:t xml:space="preserve"> und Olivenöl zu </w:t>
      </w:r>
      <w:r w:rsidR="00D61F88">
        <w:rPr>
          <w:rFonts w:ascii="Arial" w:hAnsi="Arial" w:cs="Arial"/>
          <w:sz w:val="22"/>
          <w:szCs w:val="22"/>
        </w:rPr>
        <w:t xml:space="preserve">einer </w:t>
      </w:r>
      <w:r w:rsidR="000E4E5D">
        <w:rPr>
          <w:rFonts w:ascii="Arial" w:hAnsi="Arial" w:cs="Arial"/>
          <w:sz w:val="22"/>
          <w:szCs w:val="22"/>
        </w:rPr>
        <w:t xml:space="preserve">sämigen </w:t>
      </w:r>
      <w:r w:rsidR="00F0003B">
        <w:rPr>
          <w:rFonts w:ascii="Arial" w:hAnsi="Arial" w:cs="Arial"/>
          <w:sz w:val="22"/>
          <w:szCs w:val="22"/>
        </w:rPr>
        <w:t>S</w:t>
      </w:r>
      <w:r w:rsidR="000E4E5D">
        <w:rPr>
          <w:rFonts w:ascii="Arial" w:hAnsi="Arial" w:cs="Arial"/>
          <w:sz w:val="22"/>
          <w:szCs w:val="22"/>
        </w:rPr>
        <w:t>oße pürieren. Mit Salz und Pfeffer abschmecken</w:t>
      </w:r>
      <w:r w:rsidR="00D928E5">
        <w:rPr>
          <w:rFonts w:ascii="Arial" w:hAnsi="Arial" w:cs="Arial"/>
          <w:sz w:val="22"/>
          <w:szCs w:val="22"/>
        </w:rPr>
        <w:t xml:space="preserve"> und beiseitestellen</w:t>
      </w:r>
      <w:r w:rsidR="000E4E5D">
        <w:rPr>
          <w:rFonts w:ascii="Arial" w:hAnsi="Arial" w:cs="Arial"/>
          <w:sz w:val="22"/>
          <w:szCs w:val="22"/>
        </w:rPr>
        <w:t>.</w:t>
      </w:r>
    </w:p>
    <w:p w14:paraId="32829107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</w:p>
    <w:p w14:paraId="799532F6" w14:textId="4BC1F84B" w:rsidR="004A4F9B" w:rsidRPr="00A14A2E" w:rsidRDefault="2513CCDA" w:rsidP="004A4F9B">
      <w:pPr>
        <w:spacing w:after="0"/>
        <w:rPr>
          <w:rFonts w:ascii="Arial" w:hAnsi="Arial" w:cs="Arial"/>
          <w:sz w:val="22"/>
          <w:szCs w:val="22"/>
        </w:rPr>
      </w:pPr>
      <w:r w:rsidRPr="6C0AAB08">
        <w:rPr>
          <w:rFonts w:ascii="Arial" w:hAnsi="Arial" w:cs="Arial"/>
          <w:sz w:val="22"/>
          <w:szCs w:val="22"/>
        </w:rPr>
        <w:t xml:space="preserve">Das </w:t>
      </w:r>
      <w:proofErr w:type="spellStart"/>
      <w:r w:rsidRPr="6C0AAB08">
        <w:rPr>
          <w:rFonts w:ascii="Arial" w:hAnsi="Arial" w:cs="Arial"/>
          <w:sz w:val="22"/>
          <w:szCs w:val="22"/>
        </w:rPr>
        <w:t>Saiblingsfilet</w:t>
      </w:r>
      <w:proofErr w:type="spellEnd"/>
      <w:r w:rsidRPr="6C0AAB08">
        <w:rPr>
          <w:rFonts w:ascii="Arial" w:hAnsi="Arial" w:cs="Arial"/>
          <w:sz w:val="22"/>
          <w:szCs w:val="22"/>
        </w:rPr>
        <w:t xml:space="preserve"> unter kaltem Wasser </w:t>
      </w:r>
      <w:r w:rsidR="3B92CFB6" w:rsidRPr="6C0AAB08">
        <w:rPr>
          <w:rFonts w:ascii="Arial" w:hAnsi="Arial" w:cs="Arial"/>
          <w:sz w:val="22"/>
          <w:szCs w:val="22"/>
        </w:rPr>
        <w:t>abspülen und</w:t>
      </w:r>
      <w:r w:rsidRPr="6C0AAB08">
        <w:rPr>
          <w:rFonts w:ascii="Arial" w:hAnsi="Arial" w:cs="Arial"/>
          <w:sz w:val="22"/>
          <w:szCs w:val="22"/>
        </w:rPr>
        <w:t xml:space="preserve"> trocken tupfen</w:t>
      </w:r>
      <w:r w:rsidR="481FB2AF" w:rsidRPr="6C0AAB08">
        <w:rPr>
          <w:rFonts w:ascii="Arial" w:hAnsi="Arial" w:cs="Arial"/>
          <w:sz w:val="22"/>
          <w:szCs w:val="22"/>
        </w:rPr>
        <w:t xml:space="preserve">. </w:t>
      </w:r>
      <w:r w:rsidR="0E1E4208" w:rsidRPr="6C0AAB08">
        <w:rPr>
          <w:rFonts w:ascii="Arial" w:hAnsi="Arial" w:cs="Arial"/>
          <w:sz w:val="22"/>
          <w:szCs w:val="22"/>
        </w:rPr>
        <w:t>Die Filets</w:t>
      </w:r>
      <w:r w:rsidR="00F241BE">
        <w:rPr>
          <w:rFonts w:ascii="Arial" w:hAnsi="Arial" w:cs="Arial"/>
          <w:sz w:val="22"/>
          <w:szCs w:val="22"/>
        </w:rPr>
        <w:t xml:space="preserve"> auf Gräten prüfen</w:t>
      </w:r>
      <w:r w:rsidR="007D6CC1">
        <w:rPr>
          <w:rFonts w:ascii="Arial" w:hAnsi="Arial" w:cs="Arial"/>
          <w:sz w:val="22"/>
          <w:szCs w:val="22"/>
        </w:rPr>
        <w:t xml:space="preserve">, portionieren und </w:t>
      </w:r>
      <w:r w:rsidR="0E1E4208" w:rsidRPr="6C0AAB08">
        <w:rPr>
          <w:rFonts w:ascii="Arial" w:hAnsi="Arial" w:cs="Arial"/>
          <w:sz w:val="22"/>
          <w:szCs w:val="22"/>
        </w:rPr>
        <w:t>m</w:t>
      </w:r>
      <w:r w:rsidRPr="6C0AAB08">
        <w:rPr>
          <w:rFonts w:ascii="Arial" w:hAnsi="Arial" w:cs="Arial"/>
          <w:sz w:val="22"/>
          <w:szCs w:val="22"/>
        </w:rPr>
        <w:t>it Salz</w:t>
      </w:r>
      <w:r w:rsidR="7260187E" w:rsidRPr="6C0AAB08">
        <w:rPr>
          <w:rFonts w:ascii="Arial" w:hAnsi="Arial" w:cs="Arial"/>
          <w:sz w:val="22"/>
          <w:szCs w:val="22"/>
        </w:rPr>
        <w:t xml:space="preserve"> und </w:t>
      </w:r>
      <w:r w:rsidRPr="6C0AAB08">
        <w:rPr>
          <w:rFonts w:ascii="Arial" w:hAnsi="Arial" w:cs="Arial"/>
          <w:sz w:val="22"/>
          <w:szCs w:val="22"/>
        </w:rPr>
        <w:t xml:space="preserve">Pfeffer würzen. </w:t>
      </w:r>
      <w:r w:rsidR="005F24BA">
        <w:rPr>
          <w:rFonts w:ascii="Arial" w:hAnsi="Arial" w:cs="Arial"/>
          <w:sz w:val="22"/>
          <w:szCs w:val="22"/>
        </w:rPr>
        <w:t xml:space="preserve">Auf der Hautseite </w:t>
      </w:r>
      <w:r w:rsidR="00356BA6">
        <w:rPr>
          <w:rFonts w:ascii="Arial" w:hAnsi="Arial" w:cs="Arial"/>
          <w:sz w:val="22"/>
          <w:szCs w:val="22"/>
        </w:rPr>
        <w:t>mit Mehl bestäuben und i</w:t>
      </w:r>
      <w:r w:rsidRPr="6C0AAB08">
        <w:rPr>
          <w:rFonts w:ascii="Arial" w:hAnsi="Arial" w:cs="Arial"/>
          <w:sz w:val="22"/>
          <w:szCs w:val="22"/>
        </w:rPr>
        <w:t xml:space="preserve">n einer großen Pfanne circa vier bis fünf Minuten </w:t>
      </w:r>
      <w:r w:rsidR="008B71A1">
        <w:rPr>
          <w:rFonts w:ascii="Arial" w:hAnsi="Arial" w:cs="Arial"/>
          <w:sz w:val="22"/>
          <w:szCs w:val="22"/>
        </w:rPr>
        <w:t xml:space="preserve">in Öl </w:t>
      </w:r>
      <w:r w:rsidRPr="6C0AAB08">
        <w:rPr>
          <w:rFonts w:ascii="Arial" w:hAnsi="Arial" w:cs="Arial"/>
          <w:sz w:val="22"/>
          <w:szCs w:val="22"/>
        </w:rPr>
        <w:t>braten, bis die Haut knusprig ist.</w:t>
      </w:r>
      <w:r w:rsidR="7877C72C" w:rsidRPr="6C0AAB08">
        <w:rPr>
          <w:rFonts w:ascii="Arial" w:hAnsi="Arial" w:cs="Arial"/>
          <w:sz w:val="22"/>
          <w:szCs w:val="22"/>
        </w:rPr>
        <w:t xml:space="preserve"> In die Pfanne Butter, zwei Knoblauchzehen und einen Thymianzwei</w:t>
      </w:r>
      <w:r w:rsidR="12F87D57" w:rsidRPr="6C0AAB08">
        <w:rPr>
          <w:rFonts w:ascii="Arial" w:hAnsi="Arial" w:cs="Arial"/>
          <w:sz w:val="22"/>
          <w:szCs w:val="22"/>
        </w:rPr>
        <w:t>g</w:t>
      </w:r>
      <w:r w:rsidR="7877C72C" w:rsidRPr="6C0AAB08">
        <w:rPr>
          <w:rFonts w:ascii="Arial" w:hAnsi="Arial" w:cs="Arial"/>
          <w:sz w:val="22"/>
          <w:szCs w:val="22"/>
        </w:rPr>
        <w:t xml:space="preserve"> geben.</w:t>
      </w:r>
      <w:r w:rsidRPr="6C0AAB08">
        <w:rPr>
          <w:rFonts w:ascii="Arial" w:hAnsi="Arial" w:cs="Arial"/>
          <w:sz w:val="22"/>
          <w:szCs w:val="22"/>
        </w:rPr>
        <w:t xml:space="preserve"> </w:t>
      </w:r>
      <w:r w:rsidR="00CD5123">
        <w:rPr>
          <w:rFonts w:ascii="Arial" w:hAnsi="Arial" w:cs="Arial"/>
          <w:sz w:val="22"/>
          <w:szCs w:val="22"/>
        </w:rPr>
        <w:t>Die Filets v</w:t>
      </w:r>
      <w:r w:rsidRPr="6C0AAB08">
        <w:rPr>
          <w:rFonts w:ascii="Arial" w:hAnsi="Arial" w:cs="Arial"/>
          <w:sz w:val="22"/>
          <w:szCs w:val="22"/>
        </w:rPr>
        <w:t>orsichtig wenden</w:t>
      </w:r>
      <w:r w:rsidR="5F840E3C" w:rsidRPr="6C0AAB08">
        <w:rPr>
          <w:rFonts w:ascii="Arial" w:hAnsi="Arial" w:cs="Arial"/>
          <w:sz w:val="22"/>
          <w:szCs w:val="22"/>
        </w:rPr>
        <w:t xml:space="preserve"> </w:t>
      </w:r>
      <w:r w:rsidRPr="6C0AAB08">
        <w:rPr>
          <w:rFonts w:ascii="Arial" w:hAnsi="Arial" w:cs="Arial"/>
          <w:sz w:val="22"/>
          <w:szCs w:val="22"/>
        </w:rPr>
        <w:t>und das Filet weitere zwei bis drei Minuten von der anderen Seite braten.</w:t>
      </w:r>
    </w:p>
    <w:p w14:paraId="6BD10F36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</w:p>
    <w:p w14:paraId="4E417098" w14:textId="6DFBE478" w:rsidR="004A4F9B" w:rsidRPr="00A14A2E" w:rsidRDefault="2513CCDA" w:rsidP="004A4F9B">
      <w:pPr>
        <w:spacing w:after="0"/>
        <w:rPr>
          <w:rFonts w:ascii="Arial" w:hAnsi="Arial" w:cs="Arial"/>
          <w:sz w:val="22"/>
          <w:szCs w:val="22"/>
        </w:rPr>
      </w:pPr>
      <w:r w:rsidRPr="6C0AAB08">
        <w:rPr>
          <w:rFonts w:ascii="Arial" w:hAnsi="Arial" w:cs="Arial"/>
          <w:sz w:val="22"/>
          <w:szCs w:val="22"/>
        </w:rPr>
        <w:t xml:space="preserve">Den Orangen-Couscous auf </w:t>
      </w:r>
      <w:r w:rsidR="2EA83DF0" w:rsidRPr="6C0AAB08">
        <w:rPr>
          <w:rFonts w:ascii="Arial" w:hAnsi="Arial" w:cs="Arial"/>
          <w:sz w:val="22"/>
          <w:szCs w:val="22"/>
        </w:rPr>
        <w:t>dem</w:t>
      </w:r>
      <w:r w:rsidRPr="6C0AAB08">
        <w:rPr>
          <w:rFonts w:ascii="Arial" w:hAnsi="Arial" w:cs="Arial"/>
          <w:sz w:val="22"/>
          <w:szCs w:val="22"/>
        </w:rPr>
        <w:t xml:space="preserve"> Teller verteilen. </w:t>
      </w:r>
      <w:r w:rsidR="35244895" w:rsidRPr="6C0AAB08">
        <w:rPr>
          <w:rFonts w:ascii="Arial" w:hAnsi="Arial" w:cs="Arial"/>
          <w:sz w:val="22"/>
          <w:szCs w:val="22"/>
        </w:rPr>
        <w:t>Das</w:t>
      </w:r>
      <w:r w:rsidRPr="6C0AAB0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6C0AAB08">
        <w:rPr>
          <w:rFonts w:ascii="Arial" w:hAnsi="Arial" w:cs="Arial"/>
          <w:sz w:val="22"/>
          <w:szCs w:val="22"/>
        </w:rPr>
        <w:t>Saiblingsfilet</w:t>
      </w:r>
      <w:proofErr w:type="spellEnd"/>
      <w:r w:rsidRPr="6C0AAB08">
        <w:rPr>
          <w:rFonts w:ascii="Arial" w:hAnsi="Arial" w:cs="Arial"/>
          <w:sz w:val="22"/>
          <w:szCs w:val="22"/>
        </w:rPr>
        <w:t xml:space="preserve"> mit der knusprigen Hautseite nach oben darauf anrichten</w:t>
      </w:r>
      <w:r w:rsidR="008E0A71">
        <w:rPr>
          <w:rFonts w:ascii="Arial" w:hAnsi="Arial" w:cs="Arial"/>
          <w:sz w:val="22"/>
          <w:szCs w:val="22"/>
        </w:rPr>
        <w:t xml:space="preserve"> und </w:t>
      </w:r>
      <w:r w:rsidR="00383E0F">
        <w:rPr>
          <w:rFonts w:ascii="Arial" w:hAnsi="Arial" w:cs="Arial"/>
          <w:sz w:val="22"/>
          <w:szCs w:val="22"/>
        </w:rPr>
        <w:t>das</w:t>
      </w:r>
      <w:r w:rsidRPr="6C0AAB08">
        <w:rPr>
          <w:rFonts w:ascii="Arial" w:hAnsi="Arial" w:cs="Arial"/>
          <w:sz w:val="22"/>
          <w:szCs w:val="22"/>
        </w:rPr>
        <w:t xml:space="preserve"> Sauerampfer-Pesto</w:t>
      </w:r>
      <w:r w:rsidR="00915EA4">
        <w:rPr>
          <w:rFonts w:ascii="Arial" w:hAnsi="Arial" w:cs="Arial"/>
          <w:sz w:val="22"/>
          <w:szCs w:val="22"/>
        </w:rPr>
        <w:t xml:space="preserve"> </w:t>
      </w:r>
      <w:r w:rsidR="00383E0F">
        <w:rPr>
          <w:rFonts w:ascii="Arial" w:hAnsi="Arial" w:cs="Arial"/>
          <w:sz w:val="22"/>
          <w:szCs w:val="22"/>
        </w:rPr>
        <w:t xml:space="preserve">darüber geben. </w:t>
      </w:r>
      <w:r w:rsidRPr="6C0AAB08">
        <w:rPr>
          <w:rFonts w:ascii="Arial" w:hAnsi="Arial" w:cs="Arial"/>
          <w:sz w:val="22"/>
          <w:szCs w:val="22"/>
        </w:rPr>
        <w:t>Mit Minz</w:t>
      </w:r>
      <w:r w:rsidR="00DD3739">
        <w:rPr>
          <w:rFonts w:ascii="Arial" w:hAnsi="Arial" w:cs="Arial"/>
          <w:sz w:val="22"/>
          <w:szCs w:val="22"/>
        </w:rPr>
        <w:t>blättern</w:t>
      </w:r>
      <w:r w:rsidRPr="6C0AAB08">
        <w:rPr>
          <w:rFonts w:ascii="Arial" w:hAnsi="Arial" w:cs="Arial"/>
          <w:sz w:val="22"/>
          <w:szCs w:val="22"/>
        </w:rPr>
        <w:t xml:space="preserve"> garnieren. </w:t>
      </w:r>
    </w:p>
    <w:p w14:paraId="3F89594D" w14:textId="77777777" w:rsidR="004A4F9B" w:rsidRPr="00A14A2E" w:rsidRDefault="004A4F9B" w:rsidP="004A4F9B">
      <w:pPr>
        <w:spacing w:after="0"/>
        <w:rPr>
          <w:rFonts w:ascii="Arial" w:hAnsi="Arial" w:cs="Arial"/>
          <w:sz w:val="22"/>
          <w:szCs w:val="22"/>
        </w:rPr>
      </w:pPr>
    </w:p>
    <w:p w14:paraId="1333AFE6" w14:textId="77777777" w:rsidR="004A4F9B" w:rsidRDefault="004A4F9B" w:rsidP="004A4F9B">
      <w:pPr>
        <w:spacing w:after="0"/>
        <w:rPr>
          <w:rFonts w:ascii="Arial" w:hAnsi="Arial" w:cs="Arial"/>
          <w:sz w:val="22"/>
          <w:szCs w:val="22"/>
        </w:rPr>
      </w:pPr>
      <w:r w:rsidRPr="005664A9">
        <w:rPr>
          <w:rFonts w:ascii="Arial" w:hAnsi="Arial" w:cs="Arial"/>
          <w:b/>
          <w:bCs/>
          <w:sz w:val="22"/>
          <w:szCs w:val="22"/>
        </w:rPr>
        <w:t>Nährwerte pro Portion</w:t>
      </w:r>
      <w:r w:rsidRPr="00A14A2E">
        <w:rPr>
          <w:rFonts w:ascii="Arial" w:hAnsi="Arial" w:cs="Arial"/>
          <w:sz w:val="22"/>
          <w:szCs w:val="22"/>
        </w:rPr>
        <w:t>:</w:t>
      </w:r>
    </w:p>
    <w:p w14:paraId="7E644073" w14:textId="77777777" w:rsidR="006527C1" w:rsidRPr="00A14A2E" w:rsidRDefault="006527C1" w:rsidP="004A4F9B">
      <w:pPr>
        <w:spacing w:after="0"/>
        <w:rPr>
          <w:rFonts w:ascii="Arial" w:hAnsi="Arial" w:cs="Arial"/>
          <w:sz w:val="22"/>
          <w:szCs w:val="22"/>
        </w:rPr>
      </w:pPr>
    </w:p>
    <w:p w14:paraId="40EFC4A0" w14:textId="5ACCCBD5" w:rsidR="004A4F9B" w:rsidRPr="00A14A2E" w:rsidRDefault="007F5B8A" w:rsidP="004A4F9B">
      <w:pPr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679 </w:t>
      </w:r>
      <w:r w:rsidR="004A4F9B" w:rsidRPr="00A14A2E">
        <w:rPr>
          <w:rFonts w:ascii="Arial" w:hAnsi="Arial" w:cs="Arial"/>
          <w:sz w:val="22"/>
          <w:szCs w:val="22"/>
        </w:rPr>
        <w:t>kcal –</w:t>
      </w:r>
      <w:r w:rsidR="00443932">
        <w:rPr>
          <w:rFonts w:ascii="Arial" w:hAnsi="Arial" w:cs="Arial"/>
          <w:sz w:val="22"/>
          <w:szCs w:val="22"/>
        </w:rPr>
        <w:t xml:space="preserve"> 39 </w:t>
      </w:r>
      <w:r w:rsidR="004A4F9B" w:rsidRPr="00A14A2E">
        <w:rPr>
          <w:rFonts w:ascii="Arial" w:hAnsi="Arial" w:cs="Arial"/>
          <w:sz w:val="22"/>
          <w:szCs w:val="22"/>
        </w:rPr>
        <w:t>g Fett –</w:t>
      </w:r>
      <w:r w:rsidR="00443932">
        <w:rPr>
          <w:rFonts w:ascii="Arial" w:hAnsi="Arial" w:cs="Arial"/>
          <w:sz w:val="22"/>
          <w:szCs w:val="22"/>
        </w:rPr>
        <w:t xml:space="preserve"> 32 </w:t>
      </w:r>
      <w:r w:rsidR="004A4F9B" w:rsidRPr="00A14A2E">
        <w:rPr>
          <w:rFonts w:ascii="Arial" w:hAnsi="Arial" w:cs="Arial"/>
          <w:sz w:val="22"/>
          <w:szCs w:val="22"/>
        </w:rPr>
        <w:t>g Eiweiß –</w:t>
      </w:r>
      <w:r w:rsidR="00A22677">
        <w:rPr>
          <w:rFonts w:ascii="Arial" w:hAnsi="Arial" w:cs="Arial"/>
          <w:sz w:val="22"/>
          <w:szCs w:val="22"/>
        </w:rPr>
        <w:t xml:space="preserve"> 47 </w:t>
      </w:r>
      <w:r w:rsidR="004A4F9B" w:rsidRPr="00A14A2E">
        <w:rPr>
          <w:rFonts w:ascii="Arial" w:hAnsi="Arial" w:cs="Arial"/>
          <w:sz w:val="22"/>
          <w:szCs w:val="22"/>
        </w:rPr>
        <w:t>g Kohlenhydrate</w:t>
      </w:r>
    </w:p>
    <w:p w14:paraId="5653F7D2" w14:textId="5C250E06" w:rsidR="000A05FF" w:rsidRPr="005664A9" w:rsidRDefault="00D91B0C" w:rsidP="00FF2BB6">
      <w:pPr>
        <w:spacing w:after="0"/>
        <w:rPr>
          <w:rFonts w:ascii="Arial" w:hAnsi="Arial" w:cs="Arial"/>
          <w:b/>
          <w:bCs/>
          <w:sz w:val="22"/>
          <w:szCs w:val="22"/>
        </w:rPr>
      </w:pPr>
      <w:r w:rsidRPr="005664A9">
        <w:rPr>
          <w:rFonts w:ascii="Arial" w:hAnsi="Arial" w:cs="Arial"/>
          <w:b/>
          <w:bCs/>
          <w:sz w:val="22"/>
          <w:szCs w:val="22"/>
        </w:rPr>
        <w:t xml:space="preserve">Dieses Gericht ist </w:t>
      </w:r>
      <w:proofErr w:type="spellStart"/>
      <w:r w:rsidRPr="005664A9">
        <w:rPr>
          <w:rFonts w:ascii="Arial" w:hAnsi="Arial" w:cs="Arial"/>
          <w:b/>
          <w:bCs/>
          <w:sz w:val="22"/>
          <w:szCs w:val="22"/>
        </w:rPr>
        <w:t>pescetarisch</w:t>
      </w:r>
      <w:proofErr w:type="spellEnd"/>
      <w:r w:rsidRPr="005664A9">
        <w:rPr>
          <w:rFonts w:ascii="Arial" w:hAnsi="Arial" w:cs="Arial"/>
          <w:b/>
          <w:bCs/>
          <w:sz w:val="22"/>
          <w:szCs w:val="22"/>
        </w:rPr>
        <w:t>.</w:t>
      </w:r>
    </w:p>
    <w:sectPr w:rsidR="000A05FF" w:rsidRPr="005664A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DBAF6" w14:textId="77777777" w:rsidR="006527C1" w:rsidRDefault="006527C1" w:rsidP="006527C1">
      <w:pPr>
        <w:spacing w:after="0" w:line="240" w:lineRule="auto"/>
      </w:pPr>
      <w:r>
        <w:separator/>
      </w:r>
    </w:p>
  </w:endnote>
  <w:endnote w:type="continuationSeparator" w:id="0">
    <w:p w14:paraId="312F9333" w14:textId="77777777" w:rsidR="006527C1" w:rsidRDefault="006527C1" w:rsidP="006527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ZD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128C0" w14:textId="77777777" w:rsidR="006527C1" w:rsidRDefault="006527C1" w:rsidP="006527C1">
      <w:pPr>
        <w:spacing w:after="0" w:line="240" w:lineRule="auto"/>
      </w:pPr>
      <w:r>
        <w:separator/>
      </w:r>
    </w:p>
  </w:footnote>
  <w:footnote w:type="continuationSeparator" w:id="0">
    <w:p w14:paraId="09905550" w14:textId="77777777" w:rsidR="006527C1" w:rsidRDefault="006527C1" w:rsidP="006527C1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DWtIrdC008IQLn" int2:id="bnH7c9Jb">
      <int2:state int2:value="Rejected" int2:type="spell"/>
    </int2:textHash>
    <int2:textHash int2:hashCode="LdoDK6G+1M3nNK" int2:id="sTxXBhwa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21B"/>
    <w:multiLevelType w:val="hybridMultilevel"/>
    <w:tmpl w:val="D06A28CC"/>
    <w:lvl w:ilvl="0" w:tplc="AAF28DF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8222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D79"/>
    <w:rsid w:val="000225E7"/>
    <w:rsid w:val="00024224"/>
    <w:rsid w:val="000455C3"/>
    <w:rsid w:val="000A05FF"/>
    <w:rsid w:val="000B2702"/>
    <w:rsid w:val="000E4E5D"/>
    <w:rsid w:val="000F4BAA"/>
    <w:rsid w:val="00102D4A"/>
    <w:rsid w:val="00112B9A"/>
    <w:rsid w:val="00113E2D"/>
    <w:rsid w:val="00167421"/>
    <w:rsid w:val="00175D94"/>
    <w:rsid w:val="001A2E37"/>
    <w:rsid w:val="001A4C2D"/>
    <w:rsid w:val="001E78DB"/>
    <w:rsid w:val="00212585"/>
    <w:rsid w:val="00265895"/>
    <w:rsid w:val="0027295B"/>
    <w:rsid w:val="002839DE"/>
    <w:rsid w:val="002962B0"/>
    <w:rsid w:val="002C4E42"/>
    <w:rsid w:val="002D4B2E"/>
    <w:rsid w:val="00326EF7"/>
    <w:rsid w:val="00356BA6"/>
    <w:rsid w:val="00366BA0"/>
    <w:rsid w:val="00383E0F"/>
    <w:rsid w:val="003A3916"/>
    <w:rsid w:val="003C51BB"/>
    <w:rsid w:val="00443932"/>
    <w:rsid w:val="004A4F9B"/>
    <w:rsid w:val="004B56D5"/>
    <w:rsid w:val="004B721E"/>
    <w:rsid w:val="00540D53"/>
    <w:rsid w:val="00543ADE"/>
    <w:rsid w:val="00561A4E"/>
    <w:rsid w:val="005664A9"/>
    <w:rsid w:val="005B57F3"/>
    <w:rsid w:val="005E63F6"/>
    <w:rsid w:val="005F24BA"/>
    <w:rsid w:val="00605BB2"/>
    <w:rsid w:val="00633611"/>
    <w:rsid w:val="0065120C"/>
    <w:rsid w:val="006527C1"/>
    <w:rsid w:val="007451C1"/>
    <w:rsid w:val="00772294"/>
    <w:rsid w:val="007B2BCF"/>
    <w:rsid w:val="007C14FE"/>
    <w:rsid w:val="007C2548"/>
    <w:rsid w:val="007D6CC1"/>
    <w:rsid w:val="007F5B8A"/>
    <w:rsid w:val="007F7DA9"/>
    <w:rsid w:val="00810E47"/>
    <w:rsid w:val="00813913"/>
    <w:rsid w:val="00843E0F"/>
    <w:rsid w:val="008707A2"/>
    <w:rsid w:val="00890313"/>
    <w:rsid w:val="00897070"/>
    <w:rsid w:val="008A3D4B"/>
    <w:rsid w:val="008B71A1"/>
    <w:rsid w:val="008E0A71"/>
    <w:rsid w:val="008E2B05"/>
    <w:rsid w:val="008F26BD"/>
    <w:rsid w:val="008F2FB5"/>
    <w:rsid w:val="00906BE8"/>
    <w:rsid w:val="00915EA4"/>
    <w:rsid w:val="00987F97"/>
    <w:rsid w:val="0099600C"/>
    <w:rsid w:val="00A056EE"/>
    <w:rsid w:val="00A14A2E"/>
    <w:rsid w:val="00A22677"/>
    <w:rsid w:val="00A40D79"/>
    <w:rsid w:val="00AD1490"/>
    <w:rsid w:val="00AD3001"/>
    <w:rsid w:val="00B13A0B"/>
    <w:rsid w:val="00B258D3"/>
    <w:rsid w:val="00B51764"/>
    <w:rsid w:val="00B664F1"/>
    <w:rsid w:val="00BF0327"/>
    <w:rsid w:val="00C53052"/>
    <w:rsid w:val="00CB5C0A"/>
    <w:rsid w:val="00CD5123"/>
    <w:rsid w:val="00D61819"/>
    <w:rsid w:val="00D61F88"/>
    <w:rsid w:val="00D6480D"/>
    <w:rsid w:val="00D76487"/>
    <w:rsid w:val="00D91997"/>
    <w:rsid w:val="00D91B0C"/>
    <w:rsid w:val="00D928E5"/>
    <w:rsid w:val="00DA4C6D"/>
    <w:rsid w:val="00DC387B"/>
    <w:rsid w:val="00DD3739"/>
    <w:rsid w:val="00DD55F1"/>
    <w:rsid w:val="00DD6886"/>
    <w:rsid w:val="00E0632B"/>
    <w:rsid w:val="00F0003B"/>
    <w:rsid w:val="00F241BE"/>
    <w:rsid w:val="00FA4DDD"/>
    <w:rsid w:val="00FD5D6B"/>
    <w:rsid w:val="00FE15EE"/>
    <w:rsid w:val="00FF2BB6"/>
    <w:rsid w:val="02B6CDB4"/>
    <w:rsid w:val="02E4C465"/>
    <w:rsid w:val="0484E557"/>
    <w:rsid w:val="05FC0E18"/>
    <w:rsid w:val="06D3EC52"/>
    <w:rsid w:val="094873BE"/>
    <w:rsid w:val="0965FE0E"/>
    <w:rsid w:val="0BF2EB6E"/>
    <w:rsid w:val="0C9F281C"/>
    <w:rsid w:val="0E1E4208"/>
    <w:rsid w:val="0EC6F016"/>
    <w:rsid w:val="103B5739"/>
    <w:rsid w:val="10580354"/>
    <w:rsid w:val="12947F9E"/>
    <w:rsid w:val="12F87D57"/>
    <w:rsid w:val="138A7D7E"/>
    <w:rsid w:val="18A10724"/>
    <w:rsid w:val="1AA94068"/>
    <w:rsid w:val="1BD75420"/>
    <w:rsid w:val="1E2A6EA7"/>
    <w:rsid w:val="1EB4C1A9"/>
    <w:rsid w:val="207AD2DB"/>
    <w:rsid w:val="214C81F5"/>
    <w:rsid w:val="23E8AE3E"/>
    <w:rsid w:val="24C25F42"/>
    <w:rsid w:val="2513CCDA"/>
    <w:rsid w:val="2AFC821C"/>
    <w:rsid w:val="2EA83DF0"/>
    <w:rsid w:val="30538CA4"/>
    <w:rsid w:val="323BC11F"/>
    <w:rsid w:val="35244895"/>
    <w:rsid w:val="3B6B4337"/>
    <w:rsid w:val="3B92CFB6"/>
    <w:rsid w:val="4139E1A8"/>
    <w:rsid w:val="446DD18A"/>
    <w:rsid w:val="481FB2AF"/>
    <w:rsid w:val="49BB75EF"/>
    <w:rsid w:val="4A10B93D"/>
    <w:rsid w:val="4A5A10BF"/>
    <w:rsid w:val="4C90126F"/>
    <w:rsid w:val="4E37DD6D"/>
    <w:rsid w:val="4E890B3B"/>
    <w:rsid w:val="4E923A17"/>
    <w:rsid w:val="50D98506"/>
    <w:rsid w:val="51D97FE1"/>
    <w:rsid w:val="54E27297"/>
    <w:rsid w:val="56063D18"/>
    <w:rsid w:val="5662CE95"/>
    <w:rsid w:val="5C5E990E"/>
    <w:rsid w:val="5CEFA428"/>
    <w:rsid w:val="5F840E3C"/>
    <w:rsid w:val="61E1AD47"/>
    <w:rsid w:val="634D5A89"/>
    <w:rsid w:val="64129C75"/>
    <w:rsid w:val="65ABB76E"/>
    <w:rsid w:val="6607BFA6"/>
    <w:rsid w:val="6909B8C7"/>
    <w:rsid w:val="6993B823"/>
    <w:rsid w:val="6AD939E6"/>
    <w:rsid w:val="6C0AAB08"/>
    <w:rsid w:val="7260187E"/>
    <w:rsid w:val="74EFE5AD"/>
    <w:rsid w:val="753B75DB"/>
    <w:rsid w:val="7877C72C"/>
    <w:rsid w:val="7ABCFA77"/>
    <w:rsid w:val="7B826ADF"/>
    <w:rsid w:val="7DC06569"/>
    <w:rsid w:val="7E0F3FF9"/>
    <w:rsid w:val="7E2667A1"/>
    <w:rsid w:val="7E81EDAB"/>
    <w:rsid w:val="7E929C45"/>
    <w:rsid w:val="7F59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D19D7B"/>
  <w15:chartTrackingRefBased/>
  <w15:docId w15:val="{E688A0B7-9D55-42E0-AB6A-CD7CA14E8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A4F9B"/>
  </w:style>
  <w:style w:type="paragraph" w:styleId="berschrift1">
    <w:name w:val="heading 1"/>
    <w:basedOn w:val="Standard"/>
    <w:next w:val="Standard"/>
    <w:link w:val="berschrift1Zchn"/>
    <w:uiPriority w:val="9"/>
    <w:qFormat/>
    <w:rsid w:val="00A40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A40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40D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40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40D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40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40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40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40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40D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A40D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40D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40D7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40D7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40D7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40D7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40D7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40D7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40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40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40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40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40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40D7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40D7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40D7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40D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40D7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40D79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652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527C1"/>
  </w:style>
  <w:style w:type="paragraph" w:styleId="Fuzeile">
    <w:name w:val="footer"/>
    <w:basedOn w:val="Standard"/>
    <w:link w:val="FuzeileZchn"/>
    <w:uiPriority w:val="99"/>
    <w:unhideWhenUsed/>
    <w:rsid w:val="006527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527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50F1112760E1499A14EB6A2F88F830" ma:contentTypeVersion="15" ma:contentTypeDescription="Create a new document." ma:contentTypeScope="" ma:versionID="41d168a5858bf5f587b388d1cb1af039">
  <xsd:schema xmlns:xsd="http://www.w3.org/2001/XMLSchema" xmlns:xs="http://www.w3.org/2001/XMLSchema" xmlns:p="http://schemas.microsoft.com/office/2006/metadata/properties" xmlns:ns2="fac55a43-5d6a-4399-9494-4233702d4dfb" xmlns:ns3="ac334a6e-ab77-47be-b00e-1120a49264c7" targetNamespace="http://schemas.microsoft.com/office/2006/metadata/properties" ma:root="true" ma:fieldsID="9eb754b52262d34bebb2b0056739f0d8" ns2:_="" ns3:_="">
    <xsd:import namespace="fac55a43-5d6a-4399-9494-4233702d4dfb"/>
    <xsd:import namespace="ac334a6e-ab77-47be-b00e-1120a4926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c55a43-5d6a-4399-9494-4233702d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1bcc220-ed0e-49e0-8cea-c1ce7f65e5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34a6e-ab77-47be-b00e-1120a49264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eb5e53-4217-426f-93ef-21df88087f65}" ma:internalName="TaxCatchAll" ma:showField="CatchAllData" ma:web="ac334a6e-ab77-47be-b00e-1120a4926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334a6e-ab77-47be-b00e-1120a49264c7" xsi:nil="true"/>
    <lcf76f155ced4ddcb4097134ff3c332f xmlns="fac55a43-5d6a-4399-9494-4233702d4df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9FD7E-4DEB-47F1-9C0E-75CB34AD66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c55a43-5d6a-4399-9494-4233702d4dfb"/>
    <ds:schemaRef ds:uri="ac334a6e-ab77-47be-b00e-1120a4926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95673F-EB83-4BAD-A55D-D7BF4E12DF70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fac55a43-5d6a-4399-9494-4233702d4dfb"/>
    <ds:schemaRef ds:uri="http://schemas.microsoft.com/office/infopath/2007/PartnerControls"/>
    <ds:schemaRef ds:uri="http://purl.org/dc/elements/1.1/"/>
    <ds:schemaRef ds:uri="ac334a6e-ab77-47be-b00e-1120a49264c7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0DDDD29-8598-4B71-BE51-5615B256500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Kaldirim, Taya</dc:creator>
  <cp:keywords/>
  <dc:description/>
  <cp:lastModifiedBy>Klingberg, Kiana</cp:lastModifiedBy>
  <cp:revision>2</cp:revision>
  <dcterms:created xsi:type="dcterms:W3CDTF">2026-03-26T12:48:00Z</dcterms:created>
  <dcterms:modified xsi:type="dcterms:W3CDTF">2026-03-26T12:48:00Z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0x0101004F50F1112760E1499A14EB6A2F88F830</vt:lpwstr>
  </property>
  <property fmtid="{D5CDD505-2E9C-101B-9397-08002B2CF9AE}" pid="3" name="MediaServiceImageTags">
    <vt:lpwstr/>
  </property>
</Properties>
</file>